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9"/>
        <w:rPr>
          <w:sz w:val="32"/>
          <w:szCs w:val="32"/>
        </w:rPr>
      </w:pPr>
    </w:p>
    <w:p>
      <w:pPr>
        <w:spacing w:line="720" w:lineRule="exact"/>
        <w:jc w:val="center"/>
        <w:rPr>
          <w:rFonts w:hint="eastAsia" w:ascii="华文中宋" w:hAnsi="华文中宋" w:eastAsia="华文中宋" w:cs="华文中宋"/>
          <w:b/>
          <w:sz w:val="44"/>
          <w:szCs w:val="36"/>
        </w:rPr>
      </w:pPr>
      <w:r>
        <w:rPr>
          <w:rFonts w:hint="eastAsia" w:ascii="华文中宋" w:hAnsi="华文中宋" w:eastAsia="华文中宋" w:cs="华文中宋"/>
          <w:b/>
          <w:sz w:val="44"/>
          <w:szCs w:val="36"/>
        </w:rPr>
        <w:t>承诺书</w:t>
      </w:r>
    </w:p>
    <w:p>
      <w:pPr>
        <w:spacing w:line="540" w:lineRule="exact"/>
        <w:ind w:left="1676" w:leftChars="284" w:hanging="1080" w:hangingChars="300"/>
        <w:jc w:val="center"/>
        <w:rPr>
          <w:rFonts w:eastAsia="楷体_GB2312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姓名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中国农村杂志社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岗</w:t>
      </w:r>
      <w:r>
        <w:rPr>
          <w:rFonts w:hint="eastAsia" w:eastAsia="仿宋_GB2312"/>
          <w:sz w:val="32"/>
          <w:szCs w:val="32"/>
        </w:rPr>
        <w:t>（岗位名称）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已阅读并理解招聘公告中的所有内容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在此，</w:t>
      </w:r>
      <w:r>
        <w:rPr>
          <w:rFonts w:eastAsia="仿宋_GB2312"/>
          <w:sz w:val="32"/>
          <w:szCs w:val="32"/>
        </w:rPr>
        <w:t>郑重承诺：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在校期间</w:t>
      </w:r>
      <w:r>
        <w:rPr>
          <w:rFonts w:hint="eastAsia" w:eastAsia="仿宋_GB2312"/>
          <w:sz w:val="32"/>
          <w:szCs w:val="32"/>
        </w:rPr>
        <w:t>（择业期内）</w:t>
      </w:r>
      <w:r>
        <w:rPr>
          <w:rFonts w:eastAsia="仿宋_GB2312"/>
          <w:sz w:val="32"/>
          <w:szCs w:val="32"/>
        </w:rPr>
        <w:t>为非在职、非就业状态，未缴纳社保，未签订聘用合同（劳动合同）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三、自觉遵守招聘考试纪律及相关规定，如有违规、违纪、违法行为，自愿接受相关处罚。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对违反以上承诺所造成的后果，本人自愿承担相应责任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3040" w:firstLineChars="9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承诺人签</w:t>
      </w:r>
      <w:r>
        <w:rPr>
          <w:rFonts w:hint="eastAsia"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3040" w:firstLineChars="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承诺人签字日期：   </w:t>
      </w:r>
      <w:r>
        <w:rPr>
          <w:rFonts w:eastAsia="仿宋_GB2312"/>
          <w:sz w:val="32"/>
          <w:szCs w:val="32"/>
        </w:rPr>
        <w:t xml:space="preserve"> 年  月  日</w:t>
      </w:r>
    </w:p>
    <w:p/>
    <w:sectPr>
      <w:footerReference r:id="rId3" w:type="default"/>
      <w:footerReference r:id="rId4" w:type="even"/>
      <w:pgSz w:w="11906" w:h="16838"/>
      <w:pgMar w:top="1418" w:right="1701" w:bottom="1418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  <w:r>
      <w:rPr>
        <w:rStyle w:val="6"/>
        <w:rFonts w:hint="eastAsia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DgxNjFkZjY2YWNkYmYyNTlhZWRlYzMxNTFkZDIifQ=="/>
    <w:docVar w:name="KSO_WPS_MARK_KEY" w:val="af97a74e-8ce8-4ba6-af37-2db3eb364533"/>
  </w:docVars>
  <w:rsids>
    <w:rsidRoot w:val="00C276AB"/>
    <w:rsid w:val="00782AF1"/>
    <w:rsid w:val="0086284C"/>
    <w:rsid w:val="00C276AB"/>
    <w:rsid w:val="00FA054B"/>
    <w:rsid w:val="27FE13DA"/>
    <w:rsid w:val="67B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首行缩进"/>
    <w:basedOn w:val="1"/>
    <w:qFormat/>
    <w:uiPriority w:val="0"/>
    <w:rPr>
      <w:rFonts w:cs="宋体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2</Lines>
  <Paragraphs>1</Paragraphs>
  <TotalTime>0</TotalTime>
  <ScaleCrop>false</ScaleCrop>
  <LinksUpToDate>false</LinksUpToDate>
  <CharactersWithSpaces>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2025-04-16T09:28:00Z</dcterms:created>
  <dc:creator>INFO</dc:creator>
  <cp:lastModifiedBy>青藤</cp:lastModifiedBy>
  <dcterms:modified xsi:type="dcterms:W3CDTF">2025-04-18T05:54:48Z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8B8119BA5BD74DE0A5F5BB4C7DD7F384_12</vt:lpwstr>
  </property>
</Properties>
</file>