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参会回执</w:t>
      </w:r>
    </w:p>
    <w:tbl>
      <w:tblPr>
        <w:tblStyle w:val="3"/>
        <w:tblpPr w:leftFromText="180" w:rightFromText="180" w:vertAnchor="text" w:horzAnchor="page" w:tblpX="1801" w:tblpY="606"/>
        <w:tblOverlap w:val="never"/>
        <w:tblW w:w="89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240"/>
        <w:gridCol w:w="1009"/>
        <w:gridCol w:w="2973"/>
        <w:gridCol w:w="1509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2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297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5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5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50" w:type="dxa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75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75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40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73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09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497" w:type="dxa"/>
          </w:tcPr>
          <w:p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5MzA4Y2ViMmU0ZDRjYjdhNDA4YjhiNzg3NDc4YWIifQ=="/>
  </w:docVars>
  <w:rsids>
    <w:rsidRoot w:val="284B424C"/>
    <w:rsid w:val="02BD3939"/>
    <w:rsid w:val="09406B0B"/>
    <w:rsid w:val="0CBE199C"/>
    <w:rsid w:val="11443F50"/>
    <w:rsid w:val="17453DFA"/>
    <w:rsid w:val="284B424C"/>
    <w:rsid w:val="3DDC3D76"/>
    <w:rsid w:val="490A6AF3"/>
    <w:rsid w:val="4E5D2B22"/>
    <w:rsid w:val="511B0C34"/>
    <w:rsid w:val="730B5620"/>
    <w:rsid w:val="73F0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2024-05-21T03:54:00Z</dcterms:created>
  <dc:creator>微观三农20</dc:creator>
  <cp:lastModifiedBy>微观三农20</cp:lastModifiedBy>
  <dcterms:modified xsi:type="dcterms:W3CDTF">2024-05-21T03:56:48Z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30B785634694408EB9B1135E536160A7_11</vt:lpwstr>
  </property>
</Properties>
</file>